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3CB34C" w14:textId="14E10B40" w:rsidR="00470A55" w:rsidRPr="00470A55" w:rsidRDefault="00470A55" w:rsidP="00363D58">
      <w:pPr>
        <w:spacing w:after="0" w:line="276" w:lineRule="auto"/>
        <w:jc w:val="center"/>
      </w:pPr>
      <w:r w:rsidRPr="00470A55">
        <w:rPr>
          <w:b/>
          <w:bCs/>
        </w:rPr>
        <w:t>THƯ CẢM ƠN</w:t>
      </w:r>
    </w:p>
    <w:p w14:paraId="63B76B69" w14:textId="77777777" w:rsidR="00470A55" w:rsidRPr="00470A55" w:rsidRDefault="00470A55" w:rsidP="00363D58">
      <w:pPr>
        <w:spacing w:after="0" w:line="276" w:lineRule="auto"/>
        <w:ind w:firstLine="720"/>
      </w:pPr>
      <w:r w:rsidRPr="00470A55">
        <w:rPr>
          <w:b/>
          <w:bCs/>
        </w:rPr>
        <w:t>Kính gửi: Công an tỉnh Lạng Sơn</w:t>
      </w:r>
    </w:p>
    <w:p w14:paraId="0EA07E47" w14:textId="77777777" w:rsidR="00470A55" w:rsidRPr="00470A55" w:rsidRDefault="00470A55" w:rsidP="00363D58">
      <w:pPr>
        <w:spacing w:after="0" w:line="276" w:lineRule="auto"/>
        <w:ind w:firstLine="720"/>
        <w:jc w:val="both"/>
      </w:pPr>
      <w:r w:rsidRPr="00470A55">
        <w:t xml:space="preserve">Nhân dịp khai giảng năm học 2026–2027, Trường TH&amp;THCS Yên Vượng, xã Cai Kinh, tỉnh Lạng Sơn rất vinh dự và xúc động khi được Công an tỉnh Lạng Sơn quan tâm, trao tặng </w:t>
      </w:r>
      <w:r w:rsidRPr="00470A55">
        <w:rPr>
          <w:b/>
          <w:bCs/>
        </w:rPr>
        <w:t>05 chiếc xe đạp và 2.000 quyển vở</w:t>
      </w:r>
      <w:r w:rsidRPr="00470A55">
        <w:t xml:space="preserve"> cho các em học sinh có hoàn cảnh khó khăn của nhà trường.</w:t>
      </w:r>
    </w:p>
    <w:p w14:paraId="3E19292F" w14:textId="77777777" w:rsidR="00470A55" w:rsidRPr="00470A55" w:rsidRDefault="00470A55" w:rsidP="00363D58">
      <w:pPr>
        <w:spacing w:after="0" w:line="276" w:lineRule="auto"/>
        <w:ind w:firstLine="720"/>
        <w:jc w:val="both"/>
      </w:pPr>
      <w:r w:rsidRPr="00470A55">
        <w:t>Đây là món quà có ý nghĩa thiết thực, thể hiện sự quan tâm sâu sắc của Công an tỉnh Lạng Sơn đối với sự nghiệp giáo dục, đồng thời là nguồn động viên quý báu đối với các em học sinh còn gặp nhiều khó khăn trong cuộc sống. Những chiếc xe đạp sẽ giúp các em thuận lợi hơn trên con đường đến trường; những quyển vở mới sẽ đồng hành cùng các em trong học tập. Hơn cả giá trị vật chất, món quà chứa đựng tình cảm, sự sẻ chia và trách nhiệm của lực lượng Công an đối với thế hệ trẻ.</w:t>
      </w:r>
    </w:p>
    <w:p w14:paraId="664DBD2C" w14:textId="77777777" w:rsidR="00470A55" w:rsidRPr="00470A55" w:rsidRDefault="00470A55" w:rsidP="00363D58">
      <w:pPr>
        <w:spacing w:after="0" w:line="276" w:lineRule="auto"/>
        <w:ind w:firstLine="720"/>
        <w:jc w:val="both"/>
      </w:pPr>
      <w:r w:rsidRPr="00470A55">
        <w:t xml:space="preserve">Thay mặt tập thể cán bộ, giáo viên, nhân viên, học sinh và cha mẹ học sinh Trường TH&amp;THCS Yên Vượng, Ban Giám hiệu nhà trường xin trân trọng gửi tới </w:t>
      </w:r>
      <w:r w:rsidRPr="00470A55">
        <w:rPr>
          <w:b/>
          <w:bCs/>
        </w:rPr>
        <w:t>Công an tỉnh Lạng Sơn</w:t>
      </w:r>
      <w:r w:rsidRPr="00470A55">
        <w:t xml:space="preserve"> lời cảm ơn chân thành và sâu sắc nhất. Sự quan tâm, đồng hành của quý đơn vị là nguồn động lực to lớn để thầy và trò nhà trường tiếp tục nỗ lực trong công tác dạy và học, góp phần xây dựng môi trường giáo dục ngày càng tốt đẹp.</w:t>
      </w:r>
    </w:p>
    <w:p w14:paraId="13CD8631" w14:textId="19CBDF38" w:rsidR="00470A55" w:rsidRDefault="00470A55" w:rsidP="00363D58">
      <w:pPr>
        <w:spacing w:after="0" w:line="276" w:lineRule="auto"/>
        <w:ind w:firstLine="720"/>
        <w:jc w:val="both"/>
        <w:rPr>
          <w:b/>
          <w:bCs/>
        </w:rPr>
      </w:pPr>
      <w:r w:rsidRPr="00470A55">
        <w:t>Nhà trường kính chúc các đồng chí lãnh đạo cùng toàn thể cán bộ, chiến sĩ Công an tỉnh Lạng Sơn luôn mạnh khỏe, hạnh phúc, hoàn thành xuất sắc mọi nhiệm vụ được giao.</w:t>
      </w:r>
      <w:r>
        <w:t xml:space="preserve"> </w:t>
      </w:r>
      <w:r w:rsidRPr="00470A55">
        <w:rPr>
          <w:b/>
          <w:bCs/>
        </w:rPr>
        <w:t>Trân trọng cảm ơn!</w:t>
      </w:r>
    </w:p>
    <w:p w14:paraId="3B8CBE16" w14:textId="003121BB" w:rsidR="00470A55" w:rsidRDefault="00363D58" w:rsidP="00363D58">
      <w:pPr>
        <w:spacing w:after="0" w:line="276" w:lineRule="auto"/>
        <w:ind w:firstLine="720"/>
        <w:jc w:val="both"/>
        <w:rPr>
          <w:b/>
          <w:bCs/>
        </w:rPr>
      </w:pPr>
      <w:r>
        <w:rPr>
          <w:b/>
          <w:bCs/>
          <w:noProof/>
        </w:rPr>
        <mc:AlternateContent>
          <mc:Choice Requires="wps">
            <w:drawing>
              <wp:anchor distT="0" distB="0" distL="114300" distR="114300" simplePos="0" relativeHeight="251661312" behindDoc="0" locked="0" layoutInCell="1" allowOverlap="1" wp14:anchorId="679C67D0" wp14:editId="6A23F36E">
                <wp:simplePos x="0" y="0"/>
                <wp:positionH relativeFrom="column">
                  <wp:posOffset>-3689</wp:posOffset>
                </wp:positionH>
                <wp:positionV relativeFrom="paragraph">
                  <wp:posOffset>236292</wp:posOffset>
                </wp:positionV>
                <wp:extent cx="5951095" cy="3923818"/>
                <wp:effectExtent l="0" t="0" r="18415" b="13335"/>
                <wp:wrapNone/>
                <wp:docPr id="4" name="Text Box 4"/>
                <wp:cNvGraphicFramePr/>
                <a:graphic xmlns:a="http://schemas.openxmlformats.org/drawingml/2006/main">
                  <a:graphicData uri="http://schemas.microsoft.com/office/word/2010/wordprocessingShape">
                    <wps:wsp>
                      <wps:cNvSpPr txBox="1"/>
                      <wps:spPr>
                        <a:xfrm>
                          <a:off x="0" y="0"/>
                          <a:ext cx="5951095" cy="3923818"/>
                        </a:xfrm>
                        <a:prstGeom prst="rect">
                          <a:avLst/>
                        </a:prstGeom>
                        <a:noFill/>
                        <a:ln w="6350">
                          <a:solidFill>
                            <a:prstClr val="black"/>
                          </a:solidFill>
                        </a:ln>
                      </wps:spPr>
                      <wps:txbx>
                        <w:txbxContent>
                          <w:p w14:paraId="30D71487" w14:textId="77777777" w:rsidR="00363D58" w:rsidRDefault="00363D58" w:rsidP="00363D58">
                            <w:r>
                              <w:rPr>
                                <w:noProof/>
                              </w:rPr>
                              <w:drawing>
                                <wp:inline distT="0" distB="0" distL="0" distR="0" wp14:anchorId="6A2FEBAD" wp14:editId="51B2D779">
                                  <wp:extent cx="5786203" cy="2989259"/>
                                  <wp:effectExtent l="0" t="0" r="5080" b="0"/>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5" cstate="print">
                                            <a:extLst>
                                              <a:ext uri="{28A0092B-C50C-407E-A947-70E740481C1C}">
                                                <a14:useLocalDpi xmlns:a14="http://schemas.microsoft.com/office/drawing/2010/main" val="0"/>
                                              </a:ext>
                                            </a:extLst>
                                          </a:blip>
                                          <a:srcRect t="19047" b="7994"/>
                                          <a:stretch/>
                                        </pic:blipFill>
                                        <pic:spPr bwMode="auto">
                                          <a:xfrm>
                                            <a:off x="0" y="0"/>
                                            <a:ext cx="5899312" cy="3047693"/>
                                          </a:xfrm>
                                          <a:prstGeom prst="rect">
                                            <a:avLst/>
                                          </a:prstGeom>
                                          <a:noFill/>
                                          <a:ln>
                                            <a:noFill/>
                                          </a:ln>
                                          <a:extLst>
                                            <a:ext uri="{53640926-AAD7-44D8-BBD7-CCE9431645EC}">
                                              <a14:shadowObscured xmlns:a14="http://schemas.microsoft.com/office/drawing/2010/main"/>
                                            </a:ext>
                                          </a:extLst>
                                        </pic:spPr>
                                      </pic:pic>
                                    </a:graphicData>
                                  </a:graphic>
                                </wp:inline>
                              </w:drawing>
                            </w:r>
                          </w:p>
                          <w:p w14:paraId="245A89F4" w14:textId="77777777" w:rsidR="00D5670B" w:rsidRDefault="00D5670B" w:rsidP="00D5670B">
                            <w:pPr>
                              <w:ind w:right="-138" w:firstLine="284"/>
                              <w:jc w:val="center"/>
                            </w:pPr>
                            <w:r>
                              <w:t xml:space="preserve">Hình ảnh đồng chí Đại úy Chu Thị Huyền Mỹ- Phó trưởng ban Phụ nữ Công </w:t>
                            </w:r>
                            <w:proofErr w:type="gramStart"/>
                            <w:r>
                              <w:t>An  tỉnh</w:t>
                            </w:r>
                            <w:proofErr w:type="gramEnd"/>
                            <w:r>
                              <w:t xml:space="preserve"> Lạng Sơn và đồng chí Phạm Ngọc Thủy, Phó bí thư Đảng ủy xã Cai Kinh cùng trao quà cho các em Học sinh trường TH&amp;THCS Yên Vượng</w:t>
                            </w:r>
                          </w:p>
                          <w:p w14:paraId="463B5536" w14:textId="77777777" w:rsidR="00363D58" w:rsidRDefault="00363D58" w:rsidP="00363D5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79C67D0" id="_x0000_t202" coordsize="21600,21600" o:spt="202" path="m,l,21600r21600,l21600,xe">
                <v:stroke joinstyle="miter"/>
                <v:path gradientshapeok="t" o:connecttype="rect"/>
              </v:shapetype>
              <v:shape id="Text Box 4" o:spid="_x0000_s1026" type="#_x0000_t202" style="position:absolute;left:0;text-align:left;margin-left:-.3pt;margin-top:18.6pt;width:468.6pt;height:308.9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" filled="f" strokeweight=".5pt">
                <v:textbox>
                  <w:txbxContent>
                    <w:p w14:paraId="30D71487" w14:textId="77777777" w:rsidR="00363D58" w:rsidRDefault="00363D58" w:rsidP="00363D58">
                      <w:r>
                        <w:rPr>
                          <w:noProof/>
                        </w:rPr>
                        <w:drawing>
                          <wp:inline distT="0" distB="0" distL="0" distR="0" wp14:anchorId="6A2FEBAD" wp14:editId="51B2D779">
                            <wp:extent cx="5786203" cy="2989259"/>
                            <wp:effectExtent l="0" t="0" r="5080" b="0"/>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5" cstate="print">
                                      <a:extLst>
                                        <a:ext uri="{28A0092B-C50C-407E-A947-70E740481C1C}">
                                          <a14:useLocalDpi xmlns:a14="http://schemas.microsoft.com/office/drawing/2010/main" val="0"/>
                                        </a:ext>
                                      </a:extLst>
                                    </a:blip>
                                    <a:srcRect t="19047" b="7994"/>
                                    <a:stretch/>
                                  </pic:blipFill>
                                  <pic:spPr bwMode="auto">
                                    <a:xfrm>
                                      <a:off x="0" y="0"/>
                                      <a:ext cx="5899312" cy="3047693"/>
                                    </a:xfrm>
                                    <a:prstGeom prst="rect">
                                      <a:avLst/>
                                    </a:prstGeom>
                                    <a:noFill/>
                                    <a:ln>
                                      <a:noFill/>
                                    </a:ln>
                                    <a:extLst>
                                      <a:ext uri="{53640926-AAD7-44D8-BBD7-CCE9431645EC}">
                                        <a14:shadowObscured xmlns:a14="http://schemas.microsoft.com/office/drawing/2010/main"/>
                                      </a:ext>
                                    </a:extLst>
                                  </pic:spPr>
                                </pic:pic>
                              </a:graphicData>
                            </a:graphic>
                          </wp:inline>
                        </w:drawing>
                      </w:r>
                    </w:p>
                    <w:p w14:paraId="245A89F4" w14:textId="77777777" w:rsidR="00D5670B" w:rsidRDefault="00D5670B" w:rsidP="00D5670B">
                      <w:pPr>
                        <w:ind w:right="-138" w:firstLine="284"/>
                        <w:jc w:val="center"/>
                      </w:pPr>
                      <w:r>
                        <w:t xml:space="preserve">Hình ảnh đồng chí Đại úy Chu Thị Huyền Mỹ- Phó trưởng ban Phụ nữ Công </w:t>
                      </w:r>
                      <w:proofErr w:type="gramStart"/>
                      <w:r>
                        <w:t>An  tỉnh</w:t>
                      </w:r>
                      <w:proofErr w:type="gramEnd"/>
                      <w:r>
                        <w:t xml:space="preserve"> Lạng Sơn và đồng chí Phạm Ngọc Thủy, Phó bí thư Đảng ủy xã Cai Kinh cùng trao quà cho các em Học sinh trường TH&amp;THCS Yên Vượng</w:t>
                      </w:r>
                    </w:p>
                    <w:p w14:paraId="463B5536" w14:textId="77777777" w:rsidR="00363D58" w:rsidRDefault="00363D58" w:rsidP="00363D58"/>
                  </w:txbxContent>
                </v:textbox>
              </v:shape>
            </w:pict>
          </mc:Fallback>
        </mc:AlternateContent>
      </w:r>
      <w:r w:rsidR="00470A55">
        <w:rPr>
          <w:b/>
          <w:bCs/>
        </w:rPr>
        <w:t xml:space="preserve">Một số hình ảnh trong </w:t>
      </w:r>
      <w:proofErr w:type="gramStart"/>
      <w:r w:rsidR="002F0CBF">
        <w:rPr>
          <w:b/>
          <w:bCs/>
        </w:rPr>
        <w:t xml:space="preserve">buổi </w:t>
      </w:r>
      <w:r w:rsidR="00470A55">
        <w:rPr>
          <w:b/>
          <w:bCs/>
        </w:rPr>
        <w:t xml:space="preserve"> khai</w:t>
      </w:r>
      <w:proofErr w:type="gramEnd"/>
      <w:r w:rsidR="00470A55">
        <w:rPr>
          <w:b/>
          <w:bCs/>
        </w:rPr>
        <w:t xml:space="preserve"> giảng</w:t>
      </w:r>
      <w:r w:rsidR="002F0CBF">
        <w:rPr>
          <w:b/>
          <w:bCs/>
        </w:rPr>
        <w:t xml:space="preserve"> năm học 2026- 2027.</w:t>
      </w:r>
    </w:p>
    <w:p w14:paraId="0327FA0E" w14:textId="05BEB4F7" w:rsidR="00363D58" w:rsidRDefault="00363D58" w:rsidP="00363D58">
      <w:pPr>
        <w:spacing w:after="0" w:line="276" w:lineRule="auto"/>
        <w:ind w:firstLine="720"/>
        <w:jc w:val="both"/>
        <w:rPr>
          <w:b/>
          <w:bCs/>
        </w:rPr>
      </w:pPr>
    </w:p>
    <w:p w14:paraId="5C370F24" w14:textId="474CC732" w:rsidR="00363D58" w:rsidRDefault="00363D58" w:rsidP="00363D58">
      <w:pPr>
        <w:spacing w:after="0" w:line="276" w:lineRule="auto"/>
        <w:ind w:firstLine="720"/>
        <w:jc w:val="both"/>
        <w:rPr>
          <w:b/>
          <w:bCs/>
        </w:rPr>
      </w:pPr>
    </w:p>
    <w:p w14:paraId="6782B150" w14:textId="1BD93656" w:rsidR="00363D58" w:rsidRDefault="00363D58" w:rsidP="00363D58">
      <w:pPr>
        <w:spacing w:after="0" w:line="276" w:lineRule="auto"/>
        <w:ind w:firstLine="720"/>
        <w:jc w:val="both"/>
        <w:rPr>
          <w:b/>
          <w:bCs/>
        </w:rPr>
      </w:pPr>
    </w:p>
    <w:p w14:paraId="770646C6" w14:textId="46D60959" w:rsidR="00363D58" w:rsidRDefault="00363D58" w:rsidP="00363D58">
      <w:pPr>
        <w:spacing w:after="0" w:line="276" w:lineRule="auto"/>
        <w:ind w:firstLine="720"/>
        <w:jc w:val="both"/>
        <w:rPr>
          <w:b/>
          <w:bCs/>
        </w:rPr>
      </w:pPr>
    </w:p>
    <w:p w14:paraId="1C317912" w14:textId="30FE63EF" w:rsidR="00363D58" w:rsidRDefault="00363D58" w:rsidP="00363D58">
      <w:pPr>
        <w:spacing w:after="0" w:line="276" w:lineRule="auto"/>
        <w:ind w:firstLine="720"/>
        <w:jc w:val="both"/>
        <w:rPr>
          <w:b/>
          <w:bCs/>
        </w:rPr>
      </w:pPr>
    </w:p>
    <w:p w14:paraId="2A4C8ABD" w14:textId="55733001" w:rsidR="00363D58" w:rsidRDefault="00363D58" w:rsidP="00363D58">
      <w:pPr>
        <w:spacing w:after="0" w:line="276" w:lineRule="auto"/>
        <w:ind w:firstLine="720"/>
        <w:jc w:val="both"/>
        <w:rPr>
          <w:b/>
          <w:bCs/>
        </w:rPr>
      </w:pPr>
    </w:p>
    <w:p w14:paraId="3F056ACF" w14:textId="4DDF55E0" w:rsidR="00363D58" w:rsidRDefault="00363D58" w:rsidP="00363D58">
      <w:pPr>
        <w:spacing w:after="0" w:line="276" w:lineRule="auto"/>
        <w:ind w:firstLine="720"/>
        <w:jc w:val="both"/>
        <w:rPr>
          <w:b/>
          <w:bCs/>
        </w:rPr>
      </w:pPr>
    </w:p>
    <w:p w14:paraId="0BEE4194" w14:textId="4E567E04" w:rsidR="00363D58" w:rsidRDefault="00363D58" w:rsidP="00363D58">
      <w:pPr>
        <w:spacing w:after="0" w:line="276" w:lineRule="auto"/>
        <w:ind w:firstLine="720"/>
        <w:jc w:val="both"/>
        <w:rPr>
          <w:b/>
          <w:bCs/>
        </w:rPr>
      </w:pPr>
    </w:p>
    <w:p w14:paraId="672D4295" w14:textId="4E6033E2" w:rsidR="00363D58" w:rsidRDefault="00363D58" w:rsidP="00363D58">
      <w:pPr>
        <w:spacing w:after="0" w:line="276" w:lineRule="auto"/>
        <w:ind w:firstLine="720"/>
        <w:jc w:val="both"/>
        <w:rPr>
          <w:b/>
          <w:bCs/>
        </w:rPr>
      </w:pPr>
    </w:p>
    <w:p w14:paraId="5BB33234" w14:textId="0499CB36" w:rsidR="00363D58" w:rsidRDefault="00363D58" w:rsidP="00363D58">
      <w:pPr>
        <w:spacing w:after="0" w:line="276" w:lineRule="auto"/>
        <w:ind w:firstLine="720"/>
        <w:jc w:val="both"/>
        <w:rPr>
          <w:b/>
          <w:bCs/>
        </w:rPr>
      </w:pPr>
    </w:p>
    <w:p w14:paraId="553747C3" w14:textId="496BC806" w:rsidR="002F0CBF" w:rsidRDefault="002F0CBF">
      <w:pPr>
        <w:rPr>
          <w:b/>
          <w:bCs/>
        </w:rPr>
      </w:pPr>
    </w:p>
    <w:p w14:paraId="46E56386" w14:textId="230F6B92" w:rsidR="00363D58" w:rsidRDefault="00363D58"/>
    <w:p w14:paraId="07103C2C" w14:textId="77777777" w:rsidR="00363D58" w:rsidRDefault="00363D58"/>
    <w:p w14:paraId="4A1CE3D3" w14:textId="515CEC0B" w:rsidR="00363D58" w:rsidRDefault="00363D58"/>
    <w:p w14:paraId="4F34229F" w14:textId="003EBD06" w:rsidR="00363D58" w:rsidRDefault="00363D58"/>
    <w:p w14:paraId="01E63E8A" w14:textId="38808682" w:rsidR="00D5670B" w:rsidRDefault="00D5670B">
      <w:r>
        <w:rPr>
          <w:noProof/>
        </w:rPr>
        <w:lastRenderedPageBreak/>
        <mc:AlternateContent>
          <mc:Choice Requires="wps">
            <w:drawing>
              <wp:anchor distT="0" distB="0" distL="114300" distR="114300" simplePos="0" relativeHeight="251662336" behindDoc="0" locked="0" layoutInCell="1" allowOverlap="1" wp14:anchorId="60FA01F5" wp14:editId="21439BF7">
                <wp:simplePos x="0" y="0"/>
                <wp:positionH relativeFrom="column">
                  <wp:posOffset>-5097</wp:posOffset>
                </wp:positionH>
                <wp:positionV relativeFrom="paragraph">
                  <wp:posOffset>250447</wp:posOffset>
                </wp:positionV>
                <wp:extent cx="5980670" cy="3467819"/>
                <wp:effectExtent l="0" t="0" r="0" b="0"/>
                <wp:wrapNone/>
                <wp:docPr id="6" name="Text Box 6"/>
                <wp:cNvGraphicFramePr/>
                <a:graphic xmlns:a="http://schemas.openxmlformats.org/drawingml/2006/main">
                  <a:graphicData uri="http://schemas.microsoft.com/office/word/2010/wordprocessingShape">
                    <wps:wsp>
                      <wps:cNvSpPr txBox="1"/>
                      <wps:spPr>
                        <a:xfrm>
                          <a:off x="0" y="0"/>
                          <a:ext cx="5980670" cy="3467819"/>
                        </a:xfrm>
                        <a:prstGeom prst="rect">
                          <a:avLst/>
                        </a:prstGeom>
                        <a:noFill/>
                        <a:ln w="6350">
                          <a:noFill/>
                        </a:ln>
                      </wps:spPr>
                      <wps:txbx>
                        <w:txbxContent>
                          <w:p w14:paraId="50004D56" w14:textId="717C9838" w:rsidR="00D5670B" w:rsidRDefault="00D5670B">
                            <w:r>
                              <w:rPr>
                                <w:noProof/>
                              </w:rPr>
                              <w:drawing>
                                <wp:inline distT="0" distB="0" distL="0" distR="0" wp14:anchorId="53E8968D" wp14:editId="376FF514">
                                  <wp:extent cx="5782962" cy="3295015"/>
                                  <wp:effectExtent l="0" t="0" r="0" b="0"/>
                                  <wp:docPr id="147119970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rotWithShape="1">
                                          <a:blip r:embed="rId6" cstate="print">
                                            <a:extLst>
                                              <a:ext uri="{28A0092B-C50C-407E-A947-70E740481C1C}">
                                                <a14:useLocalDpi xmlns:a14="http://schemas.microsoft.com/office/drawing/2010/main" val="0"/>
                                              </a:ext>
                                            </a:extLst>
                                          </a:blip>
                                          <a:srcRect t="11980" b="7932"/>
                                          <a:stretch/>
                                        </pic:blipFill>
                                        <pic:spPr bwMode="auto">
                                          <a:xfrm>
                                            <a:off x="0" y="0"/>
                                            <a:ext cx="5847469" cy="3331770"/>
                                          </a:xfrm>
                                          <a:prstGeom prst="rect">
                                            <a:avLst/>
                                          </a:prstGeom>
                                          <a:noFill/>
                                          <a:ln>
                                            <a:noFill/>
                                          </a:ln>
                                          <a:extLst>
                                            <a:ext uri="{53640926-AAD7-44D8-BBD7-CCE9431645EC}">
                                              <a14:shadowObscured xmlns:a14="http://schemas.microsoft.com/office/drawing/2010/main"/>
                                            </a:ext>
                                          </a:extLst>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0FA01F5" id="Text Box 6" o:spid="_x0000_s1027" type="#_x0000_t202" style="position:absolute;margin-left:-.4pt;margin-top:19.7pt;width:470.9pt;height:273.0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" filled="f" stroked="f" strokeweight=".5pt">
                <v:textbox>
                  <w:txbxContent>
                    <w:p w14:paraId="50004D56" w14:textId="717C9838" w:rsidR="00D5670B" w:rsidRDefault="00D5670B">
                      <w:r>
                        <w:rPr>
                          <w:noProof/>
                        </w:rPr>
                        <w:drawing>
                          <wp:inline distT="0" distB="0" distL="0" distR="0" wp14:anchorId="53E8968D" wp14:editId="376FF514">
                            <wp:extent cx="5782962" cy="3295015"/>
                            <wp:effectExtent l="0" t="0" r="0" b="0"/>
                            <wp:docPr id="147119970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rotWithShape="1">
                                    <a:blip r:embed="rId6" cstate="print">
                                      <a:extLst>
                                        <a:ext uri="{28A0092B-C50C-407E-A947-70E740481C1C}">
                                          <a14:useLocalDpi xmlns:a14="http://schemas.microsoft.com/office/drawing/2010/main" val="0"/>
                                        </a:ext>
                                      </a:extLst>
                                    </a:blip>
                                    <a:srcRect t="11980" b="7932"/>
                                    <a:stretch/>
                                  </pic:blipFill>
                                  <pic:spPr bwMode="auto">
                                    <a:xfrm>
                                      <a:off x="0" y="0"/>
                                      <a:ext cx="5847469" cy="3331770"/>
                                    </a:xfrm>
                                    <a:prstGeom prst="rect">
                                      <a:avLst/>
                                    </a:prstGeom>
                                    <a:noFill/>
                                    <a:ln>
                                      <a:noFill/>
                                    </a:ln>
                                    <a:extLst>
                                      <a:ext uri="{53640926-AAD7-44D8-BBD7-CCE9431645EC}">
                                        <a14:shadowObscured xmlns:a14="http://schemas.microsoft.com/office/drawing/2010/main"/>
                                      </a:ext>
                                    </a:extLst>
                                  </pic:spPr>
                                </pic:pic>
                              </a:graphicData>
                            </a:graphic>
                          </wp:inline>
                        </w:drawing>
                      </w:r>
                    </w:p>
                  </w:txbxContent>
                </v:textbox>
              </v:shape>
            </w:pict>
          </mc:Fallback>
        </mc:AlternateContent>
      </w:r>
    </w:p>
    <w:p w14:paraId="28053B93" w14:textId="013A66A5" w:rsidR="00363D58" w:rsidRDefault="00363D58"/>
    <w:p w14:paraId="6CB0874B" w14:textId="39B904F9" w:rsidR="00363D58" w:rsidRDefault="00363D58"/>
    <w:p w14:paraId="2FFB4D27" w14:textId="54422445" w:rsidR="00D5670B" w:rsidRDefault="00D5670B" w:rsidP="00195D39">
      <w:pPr>
        <w:tabs>
          <w:tab w:val="left" w:pos="8789"/>
        </w:tabs>
        <w:ind w:left="284" w:right="571"/>
        <w:jc w:val="center"/>
      </w:pPr>
    </w:p>
    <w:p w14:paraId="5F1B9582" w14:textId="575948FD" w:rsidR="00D5670B" w:rsidRDefault="00D5670B" w:rsidP="00195D39">
      <w:pPr>
        <w:tabs>
          <w:tab w:val="left" w:pos="8789"/>
        </w:tabs>
        <w:ind w:left="284" w:right="571"/>
        <w:jc w:val="center"/>
      </w:pPr>
    </w:p>
    <w:p w14:paraId="79963F01" w14:textId="194C559B" w:rsidR="00D5670B" w:rsidRDefault="00D5670B" w:rsidP="00195D39">
      <w:pPr>
        <w:tabs>
          <w:tab w:val="left" w:pos="8789"/>
        </w:tabs>
        <w:ind w:left="284" w:right="571"/>
        <w:jc w:val="center"/>
      </w:pPr>
    </w:p>
    <w:p w14:paraId="4738AF26" w14:textId="77777777" w:rsidR="00D5670B" w:rsidRDefault="00D5670B" w:rsidP="00195D39">
      <w:pPr>
        <w:tabs>
          <w:tab w:val="left" w:pos="8789"/>
        </w:tabs>
        <w:ind w:left="284" w:right="571"/>
        <w:jc w:val="center"/>
      </w:pPr>
    </w:p>
    <w:p w14:paraId="082706E2" w14:textId="77777777" w:rsidR="00D5670B" w:rsidRDefault="00D5670B" w:rsidP="00195D39">
      <w:pPr>
        <w:tabs>
          <w:tab w:val="left" w:pos="8789"/>
        </w:tabs>
        <w:ind w:left="284" w:right="571"/>
        <w:jc w:val="center"/>
      </w:pPr>
    </w:p>
    <w:p w14:paraId="150FBDA8" w14:textId="77777777" w:rsidR="00D5670B" w:rsidRDefault="00D5670B" w:rsidP="00195D39">
      <w:pPr>
        <w:tabs>
          <w:tab w:val="left" w:pos="8789"/>
        </w:tabs>
        <w:ind w:left="284" w:right="571"/>
        <w:jc w:val="center"/>
      </w:pPr>
    </w:p>
    <w:p w14:paraId="421B30FE" w14:textId="77777777" w:rsidR="00D5670B" w:rsidRDefault="00D5670B" w:rsidP="00195D39">
      <w:pPr>
        <w:tabs>
          <w:tab w:val="left" w:pos="8789"/>
        </w:tabs>
        <w:ind w:left="284" w:right="571"/>
        <w:jc w:val="center"/>
      </w:pPr>
    </w:p>
    <w:p w14:paraId="5670AC8F" w14:textId="77777777" w:rsidR="00D5670B" w:rsidRDefault="00D5670B" w:rsidP="00195D39">
      <w:pPr>
        <w:tabs>
          <w:tab w:val="left" w:pos="8789"/>
        </w:tabs>
        <w:ind w:left="284" w:right="571"/>
        <w:jc w:val="center"/>
      </w:pPr>
    </w:p>
    <w:p w14:paraId="4A22BF8B" w14:textId="77777777" w:rsidR="00D5670B" w:rsidRDefault="00D5670B" w:rsidP="00C17FF4">
      <w:pPr>
        <w:tabs>
          <w:tab w:val="left" w:pos="8789"/>
        </w:tabs>
        <w:ind w:right="571"/>
        <w:jc w:val="center"/>
      </w:pPr>
      <w:r>
        <w:t xml:space="preserve">Hình ảnh đồng chí Đại úy Chu Thị Huyền Mỹ- Phó trưởng ban Phụ nữ Công </w:t>
      </w:r>
      <w:proofErr w:type="gramStart"/>
      <w:r>
        <w:t>An  tỉnh</w:t>
      </w:r>
      <w:proofErr w:type="gramEnd"/>
      <w:r>
        <w:t xml:space="preserve"> Lạng Sơn và đồng chí Phạm Ngọc Thủy, Phó bí thư Đảng ủy xã Cai Kinh cùng trao quà cho các em Học sinh trường TH&amp;THCS Yên Vượng</w:t>
      </w:r>
    </w:p>
    <w:p w14:paraId="6E8D8EB3" w14:textId="77777777" w:rsidR="00D5670B" w:rsidRDefault="00D5670B" w:rsidP="00D5670B">
      <w:pPr>
        <w:tabs>
          <w:tab w:val="left" w:pos="8789"/>
        </w:tabs>
        <w:ind w:right="571"/>
        <w:jc w:val="center"/>
      </w:pPr>
    </w:p>
    <w:p w14:paraId="201F4D89" w14:textId="77777777" w:rsidR="00D5670B" w:rsidRDefault="00D5670B" w:rsidP="00195D39">
      <w:pPr>
        <w:tabs>
          <w:tab w:val="left" w:pos="8789"/>
        </w:tabs>
        <w:ind w:left="284" w:right="571"/>
        <w:jc w:val="center"/>
      </w:pPr>
    </w:p>
    <w:p w14:paraId="6882D2AA" w14:textId="39F9185C" w:rsidR="002F0CBF" w:rsidRDefault="002F0CBF"/>
    <w:p w14:paraId="24285F89" w14:textId="3BE5C3A4" w:rsidR="00363D58" w:rsidRDefault="00363D58"/>
    <w:p w14:paraId="788F3F3E" w14:textId="77777777" w:rsidR="00363D58" w:rsidRDefault="00363D58"/>
    <w:sectPr w:rsidR="00363D58" w:rsidSect="00363D58">
      <w:pgSz w:w="11906" w:h="16838"/>
      <w:pgMar w:top="851" w:right="1134" w:bottom="1134" w:left="1701" w:header="720" w:footer="720" w:gutter="0"/>
      <w:cols w:space="720"/>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ptos Display">
    <w:panose1 w:val="020B0004020202020204"/>
    <w:charset w:val="00"/>
    <w:family w:val="swiss"/>
    <w:pitch w:val="variable"/>
    <w:sig w:usb0="20000287" w:usb1="00000003" w:usb2="00000000" w:usb3="00000000" w:csb0="0000019F" w:csb1="00000000"/>
  </w:font>
  <w:font w:name="DengXian Light">
    <w:panose1 w:val="02010600030101010101"/>
    <w:charset w:val="86"/>
    <w:family w:val="auto"/>
    <w:pitch w:val="variable"/>
    <w:sig w:usb0="A00002BF" w:usb1="38CF7CFA" w:usb2="00000016" w:usb3="00000000" w:csb0="0004000F" w:csb1="00000000"/>
  </w:font>
  <w:font w:name="Angsana New">
    <w:panose1 w:val="02020603050405020304"/>
    <w:charset w:val="DE"/>
    <w:family w:val="roman"/>
    <w:pitch w:val="variable"/>
    <w:sig w:usb0="81000003" w:usb1="00000000" w:usb2="00000000" w:usb3="00000000" w:csb0="00010001" w:csb1="00000000"/>
  </w:font>
  <w:font w:name="Aptos">
    <w:panose1 w:val="020B0004020202020204"/>
    <w:charset w:val="00"/>
    <w:family w:val="swiss"/>
    <w:pitch w:val="variable"/>
    <w:sig w:usb0="20000287" w:usb1="00000003" w:usb2="00000000" w:usb3="00000000" w:csb0="0000019F" w:csb1="00000000"/>
  </w:font>
  <w:font w:name="Cordia New">
    <w:panose1 w:val="020B0304020202020204"/>
    <w:charset w:val="DE"/>
    <w:family w:val="swiss"/>
    <w:pitch w:val="variable"/>
    <w:sig w:usb0="81000003" w:usb1="00000000" w:usb2="00000000" w:usb3="00000000" w:csb0="0001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9983684"/>
    <w:multiLevelType w:val="hybridMultilevel"/>
    <w:tmpl w:val="50BA468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3"/>
  <w:proofState w:grammar="clean"/>
  <w:defaultTabStop w:val="720"/>
  <w:characterSpacingControl w:val="doNotCompress"/>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0A55"/>
    <w:rsid w:val="0008441B"/>
    <w:rsid w:val="00107618"/>
    <w:rsid w:val="00195D39"/>
    <w:rsid w:val="00212BC1"/>
    <w:rsid w:val="002F0CBF"/>
    <w:rsid w:val="00363D58"/>
    <w:rsid w:val="00470A55"/>
    <w:rsid w:val="008844A0"/>
    <w:rsid w:val="00A933C7"/>
    <w:rsid w:val="00C17FF4"/>
    <w:rsid w:val="00C53F59"/>
    <w:rsid w:val="00D5670B"/>
    <w:rsid w:val="00D847EB"/>
    <w:rsid w:val="00DF784B"/>
  </w:rsids>
  <m:mathPr>
    <m:mathFont m:val="Cambria Math"/>
    <m:brkBin m:val="before"/>
    <m:brkBinSub m:val="--"/>
    <m:smallFrac m:val="0"/>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949850"/>
  <w15:chartTrackingRefBased/>
  <w15:docId w15:val="{767EAB99-ED20-481C-8060-1124A54A9B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kern w:val="2"/>
        <w:sz w:val="28"/>
        <w:szCs w:val="30"/>
        <w:lang w:val="en-US" w:eastAsia="zh-CN" w:bidi="th-TH"/>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70A55"/>
    <w:pPr>
      <w:keepNext/>
      <w:keepLines/>
      <w:spacing w:before="360" w:after="80"/>
      <w:outlineLvl w:val="0"/>
    </w:pPr>
    <w:rPr>
      <w:rFonts w:asciiTheme="majorHAnsi" w:eastAsiaTheme="majorEastAsia" w:hAnsiTheme="majorHAnsi" w:cstheme="majorBidi"/>
      <w:color w:val="0F4761" w:themeColor="accent1" w:themeShade="BF"/>
      <w:sz w:val="40"/>
      <w:szCs w:val="50"/>
    </w:rPr>
  </w:style>
  <w:style w:type="paragraph" w:styleId="Heading2">
    <w:name w:val="heading 2"/>
    <w:basedOn w:val="Normal"/>
    <w:next w:val="Normal"/>
    <w:link w:val="Heading2Char"/>
    <w:uiPriority w:val="9"/>
    <w:semiHidden/>
    <w:unhideWhenUsed/>
    <w:qFormat/>
    <w:rsid w:val="00470A55"/>
    <w:pPr>
      <w:keepNext/>
      <w:keepLines/>
      <w:spacing w:before="160" w:after="80"/>
      <w:outlineLvl w:val="1"/>
    </w:pPr>
    <w:rPr>
      <w:rFonts w:asciiTheme="majorHAnsi" w:eastAsiaTheme="majorEastAsia" w:hAnsiTheme="majorHAnsi" w:cstheme="majorBidi"/>
      <w:color w:val="0F4761" w:themeColor="accent1" w:themeShade="BF"/>
      <w:sz w:val="32"/>
      <w:szCs w:val="40"/>
    </w:rPr>
  </w:style>
  <w:style w:type="paragraph" w:styleId="Heading3">
    <w:name w:val="heading 3"/>
    <w:basedOn w:val="Normal"/>
    <w:next w:val="Normal"/>
    <w:link w:val="Heading3Char"/>
    <w:uiPriority w:val="9"/>
    <w:semiHidden/>
    <w:unhideWhenUsed/>
    <w:qFormat/>
    <w:rsid w:val="00470A55"/>
    <w:pPr>
      <w:keepNext/>
      <w:keepLines/>
      <w:spacing w:before="160" w:after="80"/>
      <w:outlineLvl w:val="2"/>
    </w:pPr>
    <w:rPr>
      <w:rFonts w:asciiTheme="minorHAnsi" w:eastAsiaTheme="majorEastAsia" w:hAnsiTheme="minorHAnsi" w:cstheme="majorBidi"/>
      <w:color w:val="0F4761" w:themeColor="accent1" w:themeShade="BF"/>
      <w:szCs w:val="35"/>
    </w:rPr>
  </w:style>
  <w:style w:type="paragraph" w:styleId="Heading4">
    <w:name w:val="heading 4"/>
    <w:basedOn w:val="Normal"/>
    <w:next w:val="Normal"/>
    <w:link w:val="Heading4Char"/>
    <w:uiPriority w:val="9"/>
    <w:semiHidden/>
    <w:unhideWhenUsed/>
    <w:qFormat/>
    <w:rsid w:val="00470A55"/>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470A55"/>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470A55"/>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470A55"/>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470A55"/>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470A55"/>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70A55"/>
    <w:rPr>
      <w:rFonts w:asciiTheme="majorHAnsi" w:eastAsiaTheme="majorEastAsia" w:hAnsiTheme="majorHAnsi" w:cstheme="majorBidi"/>
      <w:color w:val="0F4761" w:themeColor="accent1" w:themeShade="BF"/>
      <w:sz w:val="40"/>
      <w:szCs w:val="50"/>
    </w:rPr>
  </w:style>
  <w:style w:type="character" w:customStyle="1" w:styleId="Heading2Char">
    <w:name w:val="Heading 2 Char"/>
    <w:basedOn w:val="DefaultParagraphFont"/>
    <w:link w:val="Heading2"/>
    <w:uiPriority w:val="9"/>
    <w:semiHidden/>
    <w:rsid w:val="00470A55"/>
    <w:rPr>
      <w:rFonts w:asciiTheme="majorHAnsi" w:eastAsiaTheme="majorEastAsia" w:hAnsiTheme="majorHAnsi" w:cstheme="majorBidi"/>
      <w:color w:val="0F4761" w:themeColor="accent1" w:themeShade="BF"/>
      <w:sz w:val="32"/>
      <w:szCs w:val="40"/>
    </w:rPr>
  </w:style>
  <w:style w:type="character" w:customStyle="1" w:styleId="Heading3Char">
    <w:name w:val="Heading 3 Char"/>
    <w:basedOn w:val="DefaultParagraphFont"/>
    <w:link w:val="Heading3"/>
    <w:uiPriority w:val="9"/>
    <w:semiHidden/>
    <w:rsid w:val="00470A55"/>
    <w:rPr>
      <w:rFonts w:asciiTheme="minorHAnsi" w:eastAsiaTheme="majorEastAsia" w:hAnsiTheme="minorHAnsi" w:cstheme="majorBidi"/>
      <w:color w:val="0F4761" w:themeColor="accent1" w:themeShade="BF"/>
      <w:szCs w:val="35"/>
    </w:rPr>
  </w:style>
  <w:style w:type="character" w:customStyle="1" w:styleId="Heading4Char">
    <w:name w:val="Heading 4 Char"/>
    <w:basedOn w:val="DefaultParagraphFont"/>
    <w:link w:val="Heading4"/>
    <w:uiPriority w:val="9"/>
    <w:semiHidden/>
    <w:rsid w:val="00470A55"/>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470A55"/>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470A55"/>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470A55"/>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470A55"/>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470A55"/>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470A55"/>
    <w:pPr>
      <w:spacing w:after="80" w:line="240" w:lineRule="auto"/>
      <w:contextualSpacing/>
    </w:pPr>
    <w:rPr>
      <w:rFonts w:asciiTheme="majorHAnsi" w:eastAsiaTheme="majorEastAsia" w:hAnsiTheme="majorHAnsi" w:cstheme="majorBidi"/>
      <w:spacing w:val="-10"/>
      <w:kern w:val="28"/>
      <w:sz w:val="56"/>
      <w:szCs w:val="71"/>
    </w:rPr>
  </w:style>
  <w:style w:type="character" w:customStyle="1" w:styleId="TitleChar">
    <w:name w:val="Title Char"/>
    <w:basedOn w:val="DefaultParagraphFont"/>
    <w:link w:val="Title"/>
    <w:uiPriority w:val="10"/>
    <w:rsid w:val="00470A55"/>
    <w:rPr>
      <w:rFonts w:asciiTheme="majorHAnsi" w:eastAsiaTheme="majorEastAsia" w:hAnsiTheme="majorHAnsi" w:cstheme="majorBidi"/>
      <w:spacing w:val="-10"/>
      <w:kern w:val="28"/>
      <w:sz w:val="56"/>
      <w:szCs w:val="71"/>
    </w:rPr>
  </w:style>
  <w:style w:type="paragraph" w:styleId="Subtitle">
    <w:name w:val="Subtitle"/>
    <w:basedOn w:val="Normal"/>
    <w:next w:val="Normal"/>
    <w:link w:val="SubtitleChar"/>
    <w:uiPriority w:val="11"/>
    <w:qFormat/>
    <w:rsid w:val="00470A55"/>
    <w:pPr>
      <w:numPr>
        <w:ilvl w:val="1"/>
      </w:numPr>
    </w:pPr>
    <w:rPr>
      <w:rFonts w:asciiTheme="minorHAnsi" w:eastAsiaTheme="majorEastAsia" w:hAnsiTheme="minorHAnsi" w:cstheme="majorBidi"/>
      <w:color w:val="595959" w:themeColor="text1" w:themeTint="A6"/>
      <w:spacing w:val="15"/>
      <w:szCs w:val="35"/>
    </w:rPr>
  </w:style>
  <w:style w:type="character" w:customStyle="1" w:styleId="SubtitleChar">
    <w:name w:val="Subtitle Char"/>
    <w:basedOn w:val="DefaultParagraphFont"/>
    <w:link w:val="Subtitle"/>
    <w:uiPriority w:val="11"/>
    <w:rsid w:val="00470A55"/>
    <w:rPr>
      <w:rFonts w:asciiTheme="minorHAnsi" w:eastAsiaTheme="majorEastAsia" w:hAnsiTheme="minorHAnsi" w:cstheme="majorBidi"/>
      <w:color w:val="595959" w:themeColor="text1" w:themeTint="A6"/>
      <w:spacing w:val="15"/>
      <w:szCs w:val="35"/>
    </w:rPr>
  </w:style>
  <w:style w:type="paragraph" w:styleId="Quote">
    <w:name w:val="Quote"/>
    <w:basedOn w:val="Normal"/>
    <w:next w:val="Normal"/>
    <w:link w:val="QuoteChar"/>
    <w:uiPriority w:val="29"/>
    <w:qFormat/>
    <w:rsid w:val="00470A55"/>
    <w:pPr>
      <w:spacing w:before="160"/>
      <w:jc w:val="center"/>
    </w:pPr>
    <w:rPr>
      <w:rFonts w:cs="Angsana New"/>
      <w:i/>
      <w:iCs/>
      <w:color w:val="404040" w:themeColor="text1" w:themeTint="BF"/>
    </w:rPr>
  </w:style>
  <w:style w:type="character" w:customStyle="1" w:styleId="QuoteChar">
    <w:name w:val="Quote Char"/>
    <w:basedOn w:val="DefaultParagraphFont"/>
    <w:link w:val="Quote"/>
    <w:uiPriority w:val="29"/>
    <w:rsid w:val="00470A55"/>
    <w:rPr>
      <w:rFonts w:cs="Angsana New"/>
      <w:i/>
      <w:iCs/>
      <w:color w:val="404040" w:themeColor="text1" w:themeTint="BF"/>
    </w:rPr>
  </w:style>
  <w:style w:type="paragraph" w:styleId="ListParagraph">
    <w:name w:val="List Paragraph"/>
    <w:basedOn w:val="Normal"/>
    <w:uiPriority w:val="34"/>
    <w:qFormat/>
    <w:rsid w:val="00470A55"/>
    <w:pPr>
      <w:ind w:left="720"/>
      <w:contextualSpacing/>
    </w:pPr>
    <w:rPr>
      <w:rFonts w:cs="Angsana New"/>
    </w:rPr>
  </w:style>
  <w:style w:type="character" w:styleId="IntenseEmphasis">
    <w:name w:val="Intense Emphasis"/>
    <w:basedOn w:val="DefaultParagraphFont"/>
    <w:uiPriority w:val="21"/>
    <w:qFormat/>
    <w:rsid w:val="00470A55"/>
    <w:rPr>
      <w:i/>
      <w:iCs/>
      <w:color w:val="0F4761" w:themeColor="accent1" w:themeShade="BF"/>
    </w:rPr>
  </w:style>
  <w:style w:type="paragraph" w:styleId="IntenseQuote">
    <w:name w:val="Intense Quote"/>
    <w:basedOn w:val="Normal"/>
    <w:next w:val="Normal"/>
    <w:link w:val="IntenseQuoteChar"/>
    <w:uiPriority w:val="30"/>
    <w:qFormat/>
    <w:rsid w:val="00470A55"/>
    <w:pPr>
      <w:pBdr>
        <w:top w:val="single" w:sz="4" w:space="10" w:color="0F4761" w:themeColor="accent1" w:themeShade="BF"/>
        <w:bottom w:val="single" w:sz="4" w:space="10" w:color="0F4761" w:themeColor="accent1" w:themeShade="BF"/>
      </w:pBdr>
      <w:spacing w:before="360" w:after="360"/>
      <w:ind w:left="864" w:right="864"/>
      <w:jc w:val="center"/>
    </w:pPr>
    <w:rPr>
      <w:rFonts w:cs="Angsana New"/>
      <w:i/>
      <w:iCs/>
      <w:color w:val="0F4761" w:themeColor="accent1" w:themeShade="BF"/>
    </w:rPr>
  </w:style>
  <w:style w:type="character" w:customStyle="1" w:styleId="IntenseQuoteChar">
    <w:name w:val="Intense Quote Char"/>
    <w:basedOn w:val="DefaultParagraphFont"/>
    <w:link w:val="IntenseQuote"/>
    <w:uiPriority w:val="30"/>
    <w:rsid w:val="00470A55"/>
    <w:rPr>
      <w:rFonts w:cs="Angsana New"/>
      <w:i/>
      <w:iCs/>
      <w:color w:val="0F4761" w:themeColor="accent1" w:themeShade="BF"/>
    </w:rPr>
  </w:style>
  <w:style w:type="character" w:styleId="IntenseReference">
    <w:name w:val="Intense Reference"/>
    <w:basedOn w:val="DefaultParagraphFont"/>
    <w:uiPriority w:val="32"/>
    <w:qFormat/>
    <w:rsid w:val="00470A5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28</TotalTime>
  <Pages>2</Pages>
  <Words>248</Words>
  <Characters>1414</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Microsoft Office User</cp:lastModifiedBy>
  <cp:revision>8</cp:revision>
  <dcterms:created xsi:type="dcterms:W3CDTF">2026-09-21T03:11:00Z</dcterms:created>
  <dcterms:modified xsi:type="dcterms:W3CDTF">2026-09-20T13:57:00Z</dcterms:modified>
</cp:coreProperties>
</file>